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FAD2E" w14:textId="77777777" w:rsidR="00D06B72" w:rsidRPr="00D06B72" w:rsidRDefault="00D06B72" w:rsidP="004B5767">
      <w:pPr>
        <w:contextualSpacing/>
        <w:rPr>
          <w:rFonts w:ascii="Tahoma" w:hAnsi="Tahoma" w:cs="Tahoma"/>
          <w:sz w:val="20"/>
          <w:szCs w:val="20"/>
        </w:rPr>
      </w:pPr>
      <w:r w:rsidRPr="00D06B72">
        <w:rPr>
          <w:rFonts w:ascii="Tahoma" w:hAnsi="Tahoma" w:cs="Tahoma"/>
          <w:noProof/>
          <w:sz w:val="20"/>
          <w:szCs w:val="20"/>
        </w:rPr>
        <w:t>Mgr.</w:t>
      </w:r>
      <w:r w:rsidRPr="00D06B72">
        <w:rPr>
          <w:rFonts w:ascii="Tahoma" w:hAnsi="Tahoma" w:cs="Tahoma"/>
          <w:sz w:val="20"/>
          <w:szCs w:val="20"/>
        </w:rPr>
        <w:t xml:space="preserve"> </w:t>
      </w:r>
      <w:r w:rsidRPr="00D06B72">
        <w:rPr>
          <w:rFonts w:ascii="Tahoma" w:hAnsi="Tahoma" w:cs="Tahoma"/>
          <w:noProof/>
          <w:sz w:val="20"/>
          <w:szCs w:val="20"/>
        </w:rPr>
        <w:t>Kateřina</w:t>
      </w:r>
      <w:r w:rsidRPr="00D06B72">
        <w:rPr>
          <w:rFonts w:ascii="Tahoma" w:hAnsi="Tahoma" w:cs="Tahoma"/>
          <w:sz w:val="20"/>
          <w:szCs w:val="20"/>
        </w:rPr>
        <w:t xml:space="preserve"> </w:t>
      </w:r>
      <w:r w:rsidRPr="00D06B72">
        <w:rPr>
          <w:rFonts w:ascii="Tahoma" w:hAnsi="Tahoma" w:cs="Tahoma"/>
          <w:noProof/>
          <w:sz w:val="20"/>
          <w:szCs w:val="20"/>
        </w:rPr>
        <w:t>Lipková</w:t>
      </w:r>
    </w:p>
    <w:p w14:paraId="26536D38" w14:textId="0FC9B0B2" w:rsidR="00D06B72" w:rsidRPr="00D06B72" w:rsidRDefault="00D06B72" w:rsidP="004B5767">
      <w:pPr>
        <w:contextualSpacing/>
        <w:rPr>
          <w:rFonts w:ascii="Tahoma" w:hAnsi="Tahoma" w:cs="Tahoma"/>
          <w:sz w:val="20"/>
          <w:szCs w:val="20"/>
        </w:rPr>
      </w:pPr>
      <w:r w:rsidRPr="00D06B72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6991B6F6" w14:textId="27D51837" w:rsidR="00D06B72" w:rsidRDefault="00D06B7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06B72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1624EF5C" w14:textId="77777777" w:rsidR="00D06B72" w:rsidRPr="004B5767" w:rsidRDefault="00D06B7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1FF56CB" w14:textId="6FAE1292" w:rsidR="00D06B72" w:rsidRPr="00725EA9" w:rsidRDefault="00D06B72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06B72">
        <w:rPr>
          <w:rFonts w:ascii="Tahoma" w:hAnsi="Tahoma" w:cs="Tahoma"/>
          <w:b/>
          <w:noProof/>
          <w:sz w:val="20"/>
          <w:szCs w:val="20"/>
        </w:rPr>
        <w:t>referent/ka koordinace provozu</w:t>
      </w:r>
      <w:r w:rsidRPr="00D06B72">
        <w:rPr>
          <w:rFonts w:ascii="Tahoma" w:hAnsi="Tahoma" w:cs="Tahoma"/>
          <w:b/>
          <w:sz w:val="20"/>
          <w:szCs w:val="20"/>
        </w:rPr>
        <w:t xml:space="preserve"> (ID </w:t>
      </w:r>
      <w:r w:rsidRPr="00D06B72">
        <w:rPr>
          <w:rFonts w:ascii="Tahoma" w:hAnsi="Tahoma" w:cs="Tahoma"/>
          <w:b/>
          <w:noProof/>
          <w:sz w:val="20"/>
          <w:szCs w:val="20"/>
        </w:rPr>
        <w:t>12003734</w:t>
      </w:r>
      <w:r w:rsidRPr="00D06B7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06B72">
        <w:rPr>
          <w:rFonts w:ascii="Tahoma" w:hAnsi="Tahoma" w:cs="Tahoma"/>
          <w:b/>
          <w:noProof/>
          <w:sz w:val="20"/>
          <w:szCs w:val="20"/>
        </w:rPr>
        <w:t>Oddělení vnitřní správy</w:t>
      </w:r>
      <w:r>
        <w:rPr>
          <w:rFonts w:ascii="Tahoma" w:hAnsi="Tahoma" w:cs="Tahoma"/>
          <w:b/>
          <w:sz w:val="20"/>
          <w:szCs w:val="20"/>
        </w:rPr>
        <w:t>,</w:t>
      </w:r>
      <w:r w:rsidRPr="00D06B72">
        <w:rPr>
          <w:rFonts w:ascii="Tahoma" w:hAnsi="Tahoma" w:cs="Tahoma"/>
          <w:b/>
          <w:sz w:val="20"/>
          <w:szCs w:val="20"/>
        </w:rPr>
        <w:t xml:space="preserve"> </w:t>
      </w:r>
      <w:r w:rsidRPr="00D06B72">
        <w:rPr>
          <w:rFonts w:ascii="Tahoma" w:hAnsi="Tahoma" w:cs="Tahoma"/>
          <w:b/>
          <w:noProof/>
          <w:sz w:val="20"/>
          <w:szCs w:val="20"/>
        </w:rPr>
        <w:t>Odbor</w:t>
      </w:r>
      <w:r w:rsidR="00F4617B">
        <w:rPr>
          <w:rFonts w:ascii="Tahoma" w:hAnsi="Tahoma" w:cs="Tahoma"/>
          <w:b/>
          <w:noProof/>
          <w:sz w:val="20"/>
          <w:szCs w:val="20"/>
        </w:rPr>
        <w:t>u</w:t>
      </w:r>
      <w:r w:rsidRPr="00D06B72">
        <w:rPr>
          <w:rFonts w:ascii="Tahoma" w:hAnsi="Tahoma" w:cs="Tahoma"/>
          <w:b/>
          <w:noProof/>
          <w:sz w:val="20"/>
          <w:szCs w:val="20"/>
        </w:rPr>
        <w:t xml:space="preserve"> vnitřní správy</w:t>
      </w:r>
      <w:r>
        <w:rPr>
          <w:rFonts w:ascii="Tahoma" w:hAnsi="Tahoma" w:cs="Tahoma"/>
          <w:b/>
          <w:noProof/>
          <w:sz w:val="20"/>
          <w:szCs w:val="20"/>
        </w:rPr>
        <w:t>,</w:t>
      </w:r>
      <w:r w:rsidRPr="00D06B72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Sekce</w:t>
      </w:r>
      <w:r w:rsidRPr="00D06B72">
        <w:rPr>
          <w:rFonts w:ascii="Tahoma" w:hAnsi="Tahoma" w:cs="Tahoma"/>
          <w:b/>
          <w:sz w:val="20"/>
          <w:szCs w:val="20"/>
        </w:rPr>
        <w:t xml:space="preserve"> Krajské správy sociálního zabezpečení pro Středočeský kraj ve služebním</w:t>
      </w:r>
      <w:r w:rsidRPr="009D05C6">
        <w:rPr>
          <w:rFonts w:ascii="Tahoma" w:hAnsi="Tahoma" w:cs="Tahoma"/>
          <w:b/>
          <w:sz w:val="20"/>
          <w:szCs w:val="20"/>
        </w:rPr>
        <w:t xml:space="preserve"> úřadu ÚSSZ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</w:t>
      </w:r>
      <w:r>
        <w:rPr>
          <w:rFonts w:ascii="Tahoma" w:hAnsi="Tahoma" w:cs="Tahoma"/>
          <w:b/>
          <w:sz w:val="20"/>
          <w:szCs w:val="20"/>
        </w:rPr>
        <w:t> </w:t>
      </w:r>
      <w:r w:rsidRPr="009D05C6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BB17054" w14:textId="77777777" w:rsidR="00D06B72" w:rsidRDefault="00D06B7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12F2467" w14:textId="77777777" w:rsidR="00D06B72" w:rsidRPr="004B5767" w:rsidRDefault="00D06B7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06B72" w:rsidRPr="004B5767" w14:paraId="0E79E05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8944DBF" w14:textId="77777777" w:rsidR="00D06B72" w:rsidRPr="004B5767" w:rsidRDefault="00D06B7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C77796A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6B72" w:rsidRPr="004B5767" w14:paraId="79EB7D6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49FC410" w14:textId="77777777" w:rsidR="00D06B72" w:rsidRPr="004B5767" w:rsidRDefault="00D06B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03199F1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6B72" w:rsidRPr="004B5767" w14:paraId="104830B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A36C3DD" w14:textId="77777777" w:rsidR="00D06B72" w:rsidRPr="004B5767" w:rsidRDefault="00D06B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4E169" w14:textId="77777777" w:rsidR="00D06B72" w:rsidRPr="004B5767" w:rsidRDefault="00D06B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06B72" w:rsidRPr="004B5767" w14:paraId="7E57062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82BA53" w14:textId="77777777" w:rsidR="00D06B72" w:rsidRPr="004B5767" w:rsidRDefault="00D06B7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32CFB3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6B72" w:rsidRPr="004B5767" w14:paraId="0AA2D64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93F762" w14:textId="77777777" w:rsidR="00D06B72" w:rsidRPr="004B5767" w:rsidRDefault="00D06B7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65620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0334AA" w14:textId="77777777" w:rsidR="00D06B72" w:rsidRPr="004B5767" w:rsidRDefault="00D06B7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A08338D" w14:textId="77777777" w:rsidR="00D06B72" w:rsidRPr="004B5767" w:rsidRDefault="00D06B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7AE813E" w14:textId="77777777" w:rsidR="00D06B72" w:rsidRPr="004B5767" w:rsidRDefault="00D06B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CA0D2E9" w14:textId="77777777" w:rsidR="00D06B72" w:rsidRPr="004B5767" w:rsidRDefault="00D06B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0C7EEA3" w14:textId="77777777" w:rsidR="00D06B72" w:rsidRPr="00D06B72" w:rsidRDefault="00D06B7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r w:rsidRPr="00D06B72">
        <w:rPr>
          <w:rFonts w:ascii="Tahoma" w:hAnsi="Tahoma" w:cs="Tahoma"/>
          <w:sz w:val="20"/>
          <w:szCs w:val="20"/>
        </w:rPr>
        <w:t>státní občankou České republiky.</w:t>
      </w:r>
    </w:p>
    <w:p w14:paraId="711AD3AE" w14:textId="77777777" w:rsidR="00D06B72" w:rsidRPr="004B5767" w:rsidRDefault="00D06B7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06B7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06B7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D06B72">
        <w:rPr>
          <w:rFonts w:ascii="Tahoma" w:hAnsi="Tahoma" w:cs="Tahoma"/>
          <w:b/>
          <w:bCs/>
          <w:sz w:val="20"/>
          <w:szCs w:val="20"/>
        </w:rPr>
      </w:r>
      <w:r w:rsidRPr="00D06B7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06B7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06B7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06B7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06B72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2C1A30B6" w14:textId="77777777" w:rsidR="00D06B72" w:rsidRPr="004B5767" w:rsidRDefault="00D06B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3CB8D43" w14:textId="77777777" w:rsidR="00D06B72" w:rsidRPr="004B5767" w:rsidRDefault="00D06B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2F70055" w14:textId="77777777" w:rsidR="00D06B72" w:rsidRPr="004B5767" w:rsidRDefault="00D06B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8D4912C" w14:textId="77777777" w:rsidR="00D06B72" w:rsidRPr="00CF7A9E" w:rsidRDefault="00D06B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DD22C17" w14:textId="77777777" w:rsidR="00D06B72" w:rsidRPr="004B5767" w:rsidRDefault="00D06B7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2F21F70" w14:textId="77777777" w:rsidR="00D06B72" w:rsidRPr="004B5767" w:rsidRDefault="00D06B7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DACBE31" w14:textId="77777777" w:rsidR="00D06B72" w:rsidRPr="004B5767" w:rsidRDefault="00D06B7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709219D" w14:textId="77777777" w:rsidR="00D06B72" w:rsidRDefault="00D06B7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45B4646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5C81158" w14:textId="77777777" w:rsidR="00D06B72" w:rsidRPr="004B5767" w:rsidRDefault="00D06B7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74E09DA" w14:textId="77777777" w:rsidR="00D06B72" w:rsidRPr="004B5767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DCC277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B1D3A00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470BFC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A3914B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109E6C7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3E735CA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8074387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B64DE9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D7C282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4DA70D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0E95E8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599CC9B" w14:textId="77777777" w:rsidR="00D06B72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4B42A7" w14:textId="77777777" w:rsidR="00D06B72" w:rsidRPr="004B5767" w:rsidRDefault="00D06B7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48F388" w14:textId="77777777" w:rsidR="00D06B72" w:rsidRDefault="00D06B7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BB393B4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3363E6C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305B3DE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CD1FE3A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F12C1D9" w14:textId="77777777" w:rsidR="00D06B72" w:rsidRPr="00AA3505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DA39D4E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8D6913A" w14:textId="77777777" w:rsidR="00D06B72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A8E3A61" w14:textId="77777777" w:rsidR="00D06B72" w:rsidRPr="00517FF4" w:rsidRDefault="00D06B7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D62930C" w14:textId="77777777" w:rsidR="00D06B72" w:rsidRPr="004B5767" w:rsidRDefault="00D06B7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06B72" w:rsidRPr="004B5767" w14:paraId="6C383DAE" w14:textId="77777777" w:rsidTr="008951F4">
        <w:trPr>
          <w:trHeight w:val="561"/>
          <w:jc w:val="center"/>
        </w:trPr>
        <w:tc>
          <w:tcPr>
            <w:tcW w:w="2365" w:type="dxa"/>
          </w:tcPr>
          <w:p w14:paraId="79B01E34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483B1FD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B5035E9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F31275A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BBF7D57" w14:textId="77777777" w:rsidR="00D06B72" w:rsidRPr="004B5767" w:rsidRDefault="00D06B7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4A33C90" w14:textId="77777777" w:rsidR="00D06B72" w:rsidRPr="004B5767" w:rsidRDefault="00D06B7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5573FFF" w14:textId="77777777" w:rsidR="00D06B72" w:rsidRPr="004B5767" w:rsidRDefault="00D06B7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F3EF1C1" w14:textId="77777777" w:rsidR="00D06B72" w:rsidRPr="004B5767" w:rsidRDefault="00D06B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CCD43F7" w14:textId="77777777" w:rsidR="00D06B72" w:rsidRPr="004B5767" w:rsidRDefault="00D06B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9B5462E" w14:textId="77777777" w:rsidR="00D06B72" w:rsidRPr="004B5767" w:rsidRDefault="00D06B7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A521878" w14:textId="77777777" w:rsidR="00D06B72" w:rsidRPr="004B5767" w:rsidRDefault="00D06B7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A81918E" w14:textId="77777777" w:rsidR="00D06B72" w:rsidRPr="004B5767" w:rsidRDefault="00D06B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7B9C5E1" w14:textId="77777777" w:rsidR="00D06B72" w:rsidRPr="004B5767" w:rsidRDefault="00D06B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CE94C04" w14:textId="77777777" w:rsidR="00D06B72" w:rsidRDefault="00D06B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D15F1EC" w14:textId="77777777" w:rsidR="00D06B72" w:rsidRPr="004B5767" w:rsidRDefault="00D06B7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DEEB49E" w14:textId="77777777" w:rsidR="00D06B72" w:rsidRDefault="00D06B7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06B72" w:rsidSect="00D06B7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993C89E" w14:textId="77777777" w:rsidR="00D06B72" w:rsidRPr="004B5767" w:rsidRDefault="00D06B7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06B72" w:rsidRPr="004B5767" w:rsidSect="00D06B7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3D20F" w14:textId="77777777" w:rsidR="00CC398D" w:rsidRDefault="00CC398D" w:rsidP="00386203">
      <w:pPr>
        <w:spacing w:after="0" w:line="240" w:lineRule="auto"/>
      </w:pPr>
      <w:r>
        <w:separator/>
      </w:r>
    </w:p>
  </w:endnote>
  <w:endnote w:type="continuationSeparator" w:id="0">
    <w:p w14:paraId="7E80BD9E" w14:textId="77777777" w:rsidR="00CC398D" w:rsidRDefault="00CC398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08904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4193B43" w14:textId="77777777" w:rsidR="00D06B72" w:rsidRPr="0003023E" w:rsidRDefault="00D06B7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7032E2B" w14:textId="77777777" w:rsidR="00D06B72" w:rsidRDefault="00D06B7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E320F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74A2C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CC2FB" w14:textId="77777777" w:rsidR="00CC398D" w:rsidRDefault="00CC398D" w:rsidP="00386203">
      <w:pPr>
        <w:spacing w:after="0" w:line="240" w:lineRule="auto"/>
      </w:pPr>
      <w:r>
        <w:separator/>
      </w:r>
    </w:p>
  </w:footnote>
  <w:footnote w:type="continuationSeparator" w:id="0">
    <w:p w14:paraId="54530CD0" w14:textId="77777777" w:rsidR="00CC398D" w:rsidRDefault="00CC398D" w:rsidP="00386203">
      <w:pPr>
        <w:spacing w:after="0" w:line="240" w:lineRule="auto"/>
      </w:pPr>
      <w:r>
        <w:continuationSeparator/>
      </w:r>
    </w:p>
  </w:footnote>
  <w:footnote w:id="1">
    <w:p w14:paraId="3F0E5419" w14:textId="77777777" w:rsidR="00D06B72" w:rsidRPr="004B5767" w:rsidRDefault="00D06B7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3BD192D" w14:textId="77777777" w:rsidR="00D06B72" w:rsidRPr="004B5767" w:rsidRDefault="00D06B7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87BA1E0" w14:textId="77777777" w:rsidR="00D06B72" w:rsidRPr="004B5767" w:rsidRDefault="00D06B7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29FDCFA4" w14:textId="77777777" w:rsidR="00D06B72" w:rsidRPr="004B5767" w:rsidRDefault="00D06B7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9138213" w14:textId="77777777" w:rsidR="00D06B72" w:rsidRPr="004B5767" w:rsidRDefault="00D06B7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C71CEEB" w14:textId="77777777" w:rsidR="00D06B72" w:rsidRPr="004B5767" w:rsidRDefault="00D06B7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51BFA2B" w14:textId="77777777" w:rsidR="00D06B72" w:rsidRPr="004B5767" w:rsidRDefault="00D06B7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5D591391" w14:textId="77777777" w:rsidR="00D06B72" w:rsidRPr="004B5767" w:rsidRDefault="00D06B7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D509A9C" w14:textId="77777777" w:rsidR="00D06B72" w:rsidRDefault="00D06B7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84832F4" w14:textId="77777777" w:rsidR="00D06B72" w:rsidRPr="004B5767" w:rsidRDefault="00D06B7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4D7A423" w14:textId="77777777" w:rsidR="00D06B72" w:rsidRPr="004B5767" w:rsidRDefault="00D06B7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5D39" w14:textId="77777777" w:rsidR="00D06B72" w:rsidRDefault="00D06B7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7C0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46B99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24B0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57650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398D"/>
    <w:rsid w:val="00CC4038"/>
    <w:rsid w:val="00CC44A5"/>
    <w:rsid w:val="00CE3450"/>
    <w:rsid w:val="00CF6ADD"/>
    <w:rsid w:val="00CF7A9E"/>
    <w:rsid w:val="00D026B2"/>
    <w:rsid w:val="00D060F5"/>
    <w:rsid w:val="00D06B72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5AF1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4617B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B46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4336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2</cp:revision>
  <dcterms:created xsi:type="dcterms:W3CDTF">2026-06-09T07:33:00Z</dcterms:created>
  <dcterms:modified xsi:type="dcterms:W3CDTF">2026-06-09T07:44:00Z</dcterms:modified>
</cp:coreProperties>
</file>