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E655F" w14:textId="77777777" w:rsidR="00E8001A" w:rsidRPr="004E4298" w:rsidRDefault="00E8001A" w:rsidP="004B5767">
      <w:pPr>
        <w:contextualSpacing/>
        <w:rPr>
          <w:rFonts w:ascii="Tahoma" w:hAnsi="Tahoma" w:cs="Tahoma"/>
          <w:sz w:val="20"/>
          <w:szCs w:val="20"/>
        </w:rPr>
      </w:pPr>
      <w:r w:rsidRPr="004E4298">
        <w:rPr>
          <w:rFonts w:ascii="Tahoma" w:hAnsi="Tahoma" w:cs="Tahoma"/>
          <w:noProof/>
          <w:sz w:val="20"/>
          <w:szCs w:val="20"/>
        </w:rPr>
        <w:t>Ing.</w:t>
      </w:r>
      <w:r w:rsidRPr="004E4298">
        <w:rPr>
          <w:rFonts w:ascii="Tahoma" w:hAnsi="Tahoma" w:cs="Tahoma"/>
          <w:sz w:val="20"/>
          <w:szCs w:val="20"/>
        </w:rPr>
        <w:t xml:space="preserve"> </w:t>
      </w:r>
      <w:r w:rsidRPr="004E4298">
        <w:rPr>
          <w:rFonts w:ascii="Tahoma" w:hAnsi="Tahoma" w:cs="Tahoma"/>
          <w:noProof/>
          <w:sz w:val="20"/>
          <w:szCs w:val="20"/>
        </w:rPr>
        <w:t>Jana</w:t>
      </w:r>
      <w:r w:rsidRPr="004E4298">
        <w:rPr>
          <w:rFonts w:ascii="Tahoma" w:hAnsi="Tahoma" w:cs="Tahoma"/>
          <w:sz w:val="20"/>
          <w:szCs w:val="20"/>
        </w:rPr>
        <w:t xml:space="preserve"> </w:t>
      </w:r>
      <w:r w:rsidRPr="004E4298">
        <w:rPr>
          <w:rFonts w:ascii="Tahoma" w:hAnsi="Tahoma" w:cs="Tahoma"/>
          <w:noProof/>
          <w:sz w:val="20"/>
          <w:szCs w:val="20"/>
        </w:rPr>
        <w:t>Miklasová</w:t>
      </w:r>
    </w:p>
    <w:p w14:paraId="5F03DB21" w14:textId="77777777" w:rsidR="00E8001A" w:rsidRPr="004E4298" w:rsidRDefault="00E8001A" w:rsidP="004B5767">
      <w:pPr>
        <w:contextualSpacing/>
        <w:rPr>
          <w:rFonts w:ascii="Tahoma" w:hAnsi="Tahoma" w:cs="Tahoma"/>
          <w:sz w:val="20"/>
          <w:szCs w:val="20"/>
        </w:rPr>
      </w:pPr>
      <w:r w:rsidRPr="004E4298">
        <w:rPr>
          <w:rFonts w:ascii="Tahoma" w:hAnsi="Tahoma" w:cs="Tahoma"/>
          <w:noProof/>
          <w:sz w:val="20"/>
          <w:szCs w:val="20"/>
        </w:rPr>
        <w:t>ředitelka Územní správy sociálního zabezpečení pro Moravskoslezský kraj a Olomoucký kraj</w:t>
      </w:r>
    </w:p>
    <w:p w14:paraId="31FA774D" w14:textId="77777777" w:rsidR="00E8001A" w:rsidRPr="004E4298" w:rsidRDefault="00E8001A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4E4298">
        <w:rPr>
          <w:rFonts w:ascii="Tahoma" w:hAnsi="Tahoma" w:cs="Tahoma"/>
          <w:noProof/>
          <w:sz w:val="20"/>
          <w:szCs w:val="20"/>
        </w:rPr>
        <w:t>Zelená 3158/34a, 702 00 Ostrava</w:t>
      </w:r>
    </w:p>
    <w:p w14:paraId="70BF978A" w14:textId="77777777" w:rsidR="00E8001A" w:rsidRPr="004E4298" w:rsidRDefault="00E8001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E4298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1258FC8" w14:textId="36F813F5" w:rsidR="00E8001A" w:rsidRPr="00725EA9" w:rsidRDefault="00E8001A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E429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4E4298">
        <w:rPr>
          <w:rFonts w:ascii="Tahoma" w:hAnsi="Tahoma" w:cs="Tahoma"/>
          <w:b/>
          <w:noProof/>
          <w:sz w:val="20"/>
          <w:szCs w:val="20"/>
        </w:rPr>
        <w:t>specialista/ka IT podpory</w:t>
      </w:r>
      <w:r w:rsidRPr="004E4298">
        <w:rPr>
          <w:rFonts w:ascii="Tahoma" w:hAnsi="Tahoma" w:cs="Tahoma"/>
          <w:b/>
          <w:sz w:val="20"/>
          <w:szCs w:val="20"/>
        </w:rPr>
        <w:t xml:space="preserve"> (ID </w:t>
      </w:r>
      <w:r w:rsidRPr="004E4298">
        <w:rPr>
          <w:rFonts w:ascii="Tahoma" w:hAnsi="Tahoma" w:cs="Tahoma"/>
          <w:b/>
          <w:noProof/>
          <w:sz w:val="20"/>
          <w:szCs w:val="20"/>
        </w:rPr>
        <w:t>12016779</w:t>
      </w:r>
      <w:r w:rsidRPr="004E429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4E4298">
        <w:rPr>
          <w:rFonts w:ascii="Tahoma" w:hAnsi="Tahoma" w:cs="Tahoma"/>
          <w:b/>
          <w:noProof/>
          <w:sz w:val="20"/>
          <w:szCs w:val="20"/>
        </w:rPr>
        <w:t>Call centrum VI</w:t>
      </w:r>
      <w:r w:rsidRPr="004E4298">
        <w:rPr>
          <w:rFonts w:ascii="Tahoma" w:hAnsi="Tahoma" w:cs="Tahoma"/>
          <w:b/>
          <w:sz w:val="20"/>
          <w:szCs w:val="20"/>
        </w:rPr>
        <w:t xml:space="preserve"> (</w:t>
      </w:r>
      <w:r w:rsidRPr="004E4298">
        <w:rPr>
          <w:rFonts w:ascii="Tahoma" w:hAnsi="Tahoma" w:cs="Tahoma"/>
          <w:b/>
          <w:noProof/>
          <w:sz w:val="20"/>
          <w:szCs w:val="20"/>
        </w:rPr>
        <w:t>Krajská správa sociálního zabezpečení pro Olomoucký kraj</w:t>
      </w:r>
      <w:r w:rsidRPr="004E4298">
        <w:rPr>
          <w:rFonts w:ascii="Tahoma" w:hAnsi="Tahoma" w:cs="Tahoma"/>
          <w:b/>
          <w:sz w:val="20"/>
          <w:szCs w:val="20"/>
        </w:rPr>
        <w:t xml:space="preserve">) </w:t>
      </w:r>
      <w:r w:rsidRPr="004E4298">
        <w:rPr>
          <w:rFonts w:ascii="Tahoma" w:hAnsi="Tahoma" w:cs="Tahoma"/>
          <w:b/>
          <w:noProof/>
          <w:sz w:val="20"/>
          <w:szCs w:val="20"/>
        </w:rPr>
        <w:t xml:space="preserve">ÚSSZ </w:t>
      </w:r>
      <w:r w:rsidR="004E4298">
        <w:rPr>
          <w:rFonts w:ascii="Tahoma" w:hAnsi="Tahoma" w:cs="Tahoma"/>
          <w:b/>
          <w:noProof/>
          <w:sz w:val="20"/>
          <w:szCs w:val="20"/>
        </w:rPr>
        <w:t xml:space="preserve">pro </w:t>
      </w:r>
      <w:r w:rsidRPr="004E4298">
        <w:rPr>
          <w:rFonts w:ascii="Tahoma" w:hAnsi="Tahoma" w:cs="Tahoma"/>
          <w:b/>
          <w:noProof/>
          <w:sz w:val="20"/>
          <w:szCs w:val="20"/>
        </w:rPr>
        <w:t>Moravskoslezský</w:t>
      </w:r>
      <w:r w:rsidR="004E4298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Pr="004E4298">
        <w:rPr>
          <w:rFonts w:ascii="Tahoma" w:hAnsi="Tahoma" w:cs="Tahoma"/>
          <w:b/>
          <w:noProof/>
          <w:sz w:val="20"/>
          <w:szCs w:val="20"/>
        </w:rPr>
        <w:t xml:space="preserve"> a Olomoucký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909AEDF" w14:textId="77777777" w:rsidR="00E8001A" w:rsidRDefault="00E8001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38651DE" w14:textId="77777777" w:rsidR="00E8001A" w:rsidRPr="004B5767" w:rsidRDefault="00E8001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8001A" w:rsidRPr="004B5767" w14:paraId="249F113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2FF811B" w14:textId="77777777" w:rsidR="00E8001A" w:rsidRPr="004B5767" w:rsidRDefault="00E8001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F08EDFE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001A" w:rsidRPr="004B5767" w14:paraId="20A8D94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563A8E6" w14:textId="77777777" w:rsidR="00E8001A" w:rsidRPr="004B5767" w:rsidRDefault="00E800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B532B16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001A" w:rsidRPr="004B5767" w14:paraId="0F30031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8A4ADC0" w14:textId="77777777" w:rsidR="00E8001A" w:rsidRPr="004B5767" w:rsidRDefault="00E800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A4544" w14:textId="77777777" w:rsidR="00E8001A" w:rsidRPr="004B5767" w:rsidRDefault="00E800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8001A" w:rsidRPr="004B5767" w14:paraId="3C053B3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F45F54" w14:textId="77777777" w:rsidR="00E8001A" w:rsidRPr="004B5767" w:rsidRDefault="00E8001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9F3A8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8001A" w:rsidRPr="004B5767" w14:paraId="14B0F67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BD75E3" w14:textId="77777777" w:rsidR="00E8001A" w:rsidRPr="004B5767" w:rsidRDefault="00E8001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05531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EC1FE0" w14:textId="77777777" w:rsidR="00E8001A" w:rsidRPr="004B5767" w:rsidRDefault="00E8001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48FBCBF" w14:textId="77777777" w:rsidR="00E8001A" w:rsidRPr="004B5767" w:rsidRDefault="00E800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948EC90" w14:textId="77777777" w:rsidR="00E8001A" w:rsidRPr="004B5767" w:rsidRDefault="00E800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DA82FD9" w14:textId="77777777" w:rsidR="00E8001A" w:rsidRPr="004B5767" w:rsidRDefault="00E800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8406204" w14:textId="77777777" w:rsidR="00E8001A" w:rsidRPr="004B5767" w:rsidRDefault="00E8001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8FCE030" w14:textId="77777777" w:rsidR="00E8001A" w:rsidRPr="004B5767" w:rsidRDefault="00E8001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4E4298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27EAE1CB" w14:textId="77777777" w:rsidR="00E8001A" w:rsidRDefault="00E8001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4D7DA12" w14:textId="77777777" w:rsidR="004E4298" w:rsidRPr="004B5767" w:rsidRDefault="004E429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8E501C2" w14:textId="77777777" w:rsidR="00E8001A" w:rsidRPr="004B5767" w:rsidRDefault="00E800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4816797" w14:textId="77777777" w:rsidR="00E8001A" w:rsidRPr="004B5767" w:rsidRDefault="00E800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36FC5EC" w14:textId="77777777" w:rsidR="00E8001A" w:rsidRPr="004B5767" w:rsidRDefault="00E800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208E62C" w14:textId="77777777" w:rsidR="00E8001A" w:rsidRPr="00CF7A9E" w:rsidRDefault="00E800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A72EE24" w14:textId="77777777" w:rsidR="00E8001A" w:rsidRPr="004B5767" w:rsidRDefault="00E8001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626B1D9" w14:textId="77777777" w:rsidR="00E8001A" w:rsidRPr="004B5767" w:rsidRDefault="00E8001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05819259" w14:textId="77777777" w:rsidR="00E8001A" w:rsidRPr="004B5767" w:rsidRDefault="00E8001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6D822DE" w14:textId="77777777" w:rsidR="00E8001A" w:rsidRDefault="00E8001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CBE83E1" w14:textId="77777777" w:rsidR="00E8001A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45DDCEF" w14:textId="77777777" w:rsidR="00E8001A" w:rsidRDefault="00E8001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5CDBAD95" w14:textId="77777777" w:rsidR="004E4298" w:rsidRPr="004B5767" w:rsidRDefault="004E429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</w:p>
    <w:p w14:paraId="4FF1B7C8" w14:textId="77777777" w:rsidR="00E8001A" w:rsidRPr="004B5767" w:rsidRDefault="00E8001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7245059" w14:textId="77777777" w:rsidR="00E8001A" w:rsidRPr="004B5767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72B0DE6" w14:textId="77777777" w:rsidR="00E8001A" w:rsidRPr="004B5767" w:rsidRDefault="00E800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9C0E06F" w14:textId="77777777" w:rsidR="00E8001A" w:rsidRPr="004B5767" w:rsidRDefault="00E800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76EDECA" w14:textId="77777777" w:rsidR="00E8001A" w:rsidRDefault="00E800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365A467" w14:textId="77777777" w:rsidR="00E8001A" w:rsidRPr="004B5767" w:rsidRDefault="00E800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D60E606" w14:textId="77777777" w:rsidR="00E8001A" w:rsidRPr="004B5767" w:rsidRDefault="00E8001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9654F85" w14:textId="77777777" w:rsidR="00E8001A" w:rsidRPr="004B5767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EA864E6" w14:textId="77777777" w:rsidR="00E8001A" w:rsidRPr="004B5767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33C59C" w14:textId="77777777" w:rsidR="00E8001A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630EDC1" w14:textId="77777777" w:rsidR="00E8001A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E1DD729" w14:textId="77777777" w:rsidR="00E8001A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D415C3" w14:textId="77777777" w:rsidR="00E8001A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53B9D3" w14:textId="77777777" w:rsidR="00E8001A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0CA147" w14:textId="77777777" w:rsidR="00E8001A" w:rsidRPr="004B5767" w:rsidRDefault="00E8001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940188" w14:textId="77777777" w:rsidR="00E8001A" w:rsidRDefault="00E8001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30B5EA1" w14:textId="77777777" w:rsidR="00E8001A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6639FE03" w14:textId="77777777" w:rsidR="00E8001A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9D29A6A" w14:textId="77777777" w:rsidR="00E8001A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F7ACB31" w14:textId="77777777" w:rsidR="00E8001A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4D20C37" w14:textId="77777777" w:rsidR="00E8001A" w:rsidRPr="00AA3505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92B65BC" w14:textId="77777777" w:rsidR="00E8001A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0EAA947" w14:textId="77777777" w:rsidR="00E8001A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56CC350" w14:textId="77777777" w:rsidR="00E8001A" w:rsidRPr="00517FF4" w:rsidRDefault="00E8001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88DA894" w14:textId="77777777" w:rsidR="00E8001A" w:rsidRPr="004B5767" w:rsidRDefault="00E8001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8001A" w:rsidRPr="004B5767" w14:paraId="21A0B5BA" w14:textId="77777777" w:rsidTr="008951F4">
        <w:trPr>
          <w:trHeight w:val="561"/>
          <w:jc w:val="center"/>
        </w:trPr>
        <w:tc>
          <w:tcPr>
            <w:tcW w:w="2365" w:type="dxa"/>
          </w:tcPr>
          <w:p w14:paraId="6D893D3C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4FF1039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81E2411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75A4CFD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E482ADA" w14:textId="77777777" w:rsidR="00E8001A" w:rsidRPr="004B5767" w:rsidRDefault="00E8001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D6873D1" w14:textId="77777777" w:rsidR="00E8001A" w:rsidRPr="004B5767" w:rsidRDefault="00E8001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B2FEB33" w14:textId="77777777" w:rsidR="00E8001A" w:rsidRPr="004B5767" w:rsidRDefault="00E8001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85EC7F1" w14:textId="77777777" w:rsidR="00E8001A" w:rsidRPr="004B5767" w:rsidRDefault="00E800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72915D0" w14:textId="77777777" w:rsidR="00E8001A" w:rsidRPr="004B5767" w:rsidRDefault="00E800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E3674F3" w14:textId="77777777" w:rsidR="00E8001A" w:rsidRPr="004B5767" w:rsidRDefault="00E8001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1A316473" w14:textId="77777777" w:rsidR="00E8001A" w:rsidRPr="004B5767" w:rsidRDefault="00E8001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3E73EE8" w14:textId="77777777" w:rsidR="00E8001A" w:rsidRPr="004B5767" w:rsidRDefault="00E800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9652DCA" w14:textId="77777777" w:rsidR="00E8001A" w:rsidRPr="004B5767" w:rsidRDefault="00E800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099A5A41" w14:textId="77777777" w:rsidR="00E8001A" w:rsidRDefault="00E800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85281D" w14:textId="77777777" w:rsidR="00E8001A" w:rsidRPr="004B5767" w:rsidRDefault="00E8001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C60925C" w14:textId="77777777" w:rsidR="00E8001A" w:rsidRDefault="00E8001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8001A" w:rsidSect="00E8001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FDBCB9B" w14:textId="77777777" w:rsidR="00E8001A" w:rsidRPr="004B5767" w:rsidRDefault="00E8001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8001A" w:rsidRPr="004B5767" w:rsidSect="00E8001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4A1F0" w14:textId="77777777" w:rsidR="00E8001A" w:rsidRDefault="00E8001A" w:rsidP="00386203">
      <w:pPr>
        <w:spacing w:after="0" w:line="240" w:lineRule="auto"/>
      </w:pPr>
      <w:r>
        <w:separator/>
      </w:r>
    </w:p>
  </w:endnote>
  <w:endnote w:type="continuationSeparator" w:id="0">
    <w:p w14:paraId="0D13D5D8" w14:textId="77777777" w:rsidR="00E8001A" w:rsidRDefault="00E8001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36607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E861E2" w14:textId="77777777" w:rsidR="00E8001A" w:rsidRPr="0003023E" w:rsidRDefault="00E8001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5000EA4" w14:textId="77777777" w:rsidR="00E8001A" w:rsidRDefault="00E800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916E6B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14607C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73F48" w14:textId="77777777" w:rsidR="00E8001A" w:rsidRDefault="00E8001A" w:rsidP="00386203">
      <w:pPr>
        <w:spacing w:after="0" w:line="240" w:lineRule="auto"/>
      </w:pPr>
      <w:r>
        <w:separator/>
      </w:r>
    </w:p>
  </w:footnote>
  <w:footnote w:type="continuationSeparator" w:id="0">
    <w:p w14:paraId="3F9FAF11" w14:textId="77777777" w:rsidR="00E8001A" w:rsidRDefault="00E8001A" w:rsidP="00386203">
      <w:pPr>
        <w:spacing w:after="0" w:line="240" w:lineRule="auto"/>
      </w:pPr>
      <w:r>
        <w:continuationSeparator/>
      </w:r>
    </w:p>
  </w:footnote>
  <w:footnote w:id="1">
    <w:p w14:paraId="3955D062" w14:textId="77777777" w:rsidR="00E8001A" w:rsidRPr="004B5767" w:rsidRDefault="00E8001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C281938" w14:textId="77777777" w:rsidR="00E8001A" w:rsidRPr="004B5767" w:rsidRDefault="00E8001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95C361D" w14:textId="77777777" w:rsidR="00E8001A" w:rsidRPr="004B5767" w:rsidRDefault="00E8001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194B5EE" w14:textId="77777777" w:rsidR="00E8001A" w:rsidRPr="004B5767" w:rsidRDefault="00E8001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1141233" w14:textId="77777777" w:rsidR="00E8001A" w:rsidRPr="004B5767" w:rsidRDefault="00E8001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A0B04D9" w14:textId="77777777" w:rsidR="00E8001A" w:rsidRPr="004B5767" w:rsidRDefault="00E8001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53C5C15D" w14:textId="77777777" w:rsidR="00E8001A" w:rsidRPr="004B5767" w:rsidRDefault="00E8001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497E007" w14:textId="77777777" w:rsidR="00E8001A" w:rsidRPr="004B5767" w:rsidRDefault="00E8001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17A652E" w14:textId="77777777" w:rsidR="00E8001A" w:rsidRDefault="00E8001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F885A1F" w14:textId="77777777" w:rsidR="00E8001A" w:rsidRPr="004B5767" w:rsidRDefault="00E8001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CF62AE1" w14:textId="77777777" w:rsidR="00E8001A" w:rsidRPr="004B5767" w:rsidRDefault="00E8001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0C504" w14:textId="77777777" w:rsidR="00E8001A" w:rsidRDefault="00E8001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E6B5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725553">
    <w:abstractNumId w:val="1"/>
  </w:num>
  <w:num w:numId="2" w16cid:durableId="1114209435">
    <w:abstractNumId w:val="3"/>
  </w:num>
  <w:num w:numId="3" w16cid:durableId="9600412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4986725">
    <w:abstractNumId w:val="0"/>
  </w:num>
  <w:num w:numId="5" w16cid:durableId="396707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09EE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4298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339F4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96E9F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001A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602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729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Ondrová Naděžda (ČSSZ XO)</cp:lastModifiedBy>
  <cp:revision>2</cp:revision>
  <dcterms:created xsi:type="dcterms:W3CDTF">2026-07-22T05:22:00Z</dcterms:created>
  <dcterms:modified xsi:type="dcterms:W3CDTF">2026-07-22T05:35:00Z</dcterms:modified>
</cp:coreProperties>
</file>